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43AA" w14:textId="77777777" w:rsidR="00DF61D6" w:rsidRPr="00DF61D6" w:rsidRDefault="00DF61D6" w:rsidP="00DF61D6">
      <w:pPr>
        <w:shd w:val="clear" w:color="auto" w:fill="FFFFFF"/>
        <w:jc w:val="both"/>
        <w:rPr>
          <w:sz w:val="30"/>
          <w:szCs w:val="26"/>
          <w:lang w:eastAsia="en-US"/>
        </w:rPr>
      </w:pPr>
      <w:r w:rsidRPr="00DF61D6">
        <w:rPr>
          <w:iCs/>
          <w:szCs w:val="24"/>
          <w:lang w:eastAsia="en-US"/>
        </w:rPr>
        <w:t>Mẫu Bản khai chung (đối với phương tiện thủy nội địa):</w:t>
      </w:r>
    </w:p>
    <w:p w14:paraId="063FA701" w14:textId="77777777" w:rsidR="00DF61D6" w:rsidRPr="00DF61D6" w:rsidRDefault="00DF61D6" w:rsidP="00DF61D6">
      <w:pPr>
        <w:jc w:val="center"/>
        <w:rPr>
          <w:bCs/>
          <w:sz w:val="24"/>
          <w:szCs w:val="24"/>
          <w:lang w:eastAsia="en-US"/>
        </w:rPr>
      </w:pPr>
    </w:p>
    <w:p w14:paraId="52F68776" w14:textId="77777777" w:rsidR="00DF61D6" w:rsidRPr="00DF61D6" w:rsidRDefault="00DF61D6" w:rsidP="00DF61D6">
      <w:pPr>
        <w:jc w:val="center"/>
        <w:rPr>
          <w:bCs/>
          <w:sz w:val="24"/>
          <w:szCs w:val="24"/>
          <w:lang w:eastAsia="en-US"/>
        </w:rPr>
      </w:pPr>
      <w:r w:rsidRPr="00DF61D6">
        <w:rPr>
          <w:bCs/>
          <w:sz w:val="24"/>
          <w:szCs w:val="24"/>
          <w:lang w:eastAsia="en-US"/>
        </w:rPr>
        <w:t>BẢN KHAI CHUNG</w:t>
      </w:r>
    </w:p>
    <w:p w14:paraId="56B79940" w14:textId="77777777" w:rsidR="00DF61D6" w:rsidRPr="00DF61D6" w:rsidRDefault="00DF61D6" w:rsidP="00DF61D6">
      <w:pPr>
        <w:jc w:val="center"/>
        <w:rPr>
          <w:b w:val="0"/>
          <w:sz w:val="24"/>
          <w:szCs w:val="24"/>
          <w:lang w:eastAsia="en-US"/>
        </w:rPr>
      </w:pPr>
      <w:r w:rsidRPr="00DF61D6">
        <w:rPr>
          <w:b w:val="0"/>
          <w:sz w:val="24"/>
          <w:szCs w:val="24"/>
          <w:lang w:eastAsia="en-US"/>
        </w:rPr>
        <w:t>(Cho phương tiện thủy nội địa)</w:t>
      </w:r>
    </w:p>
    <w:p w14:paraId="5C7F0EDB" w14:textId="77777777" w:rsidR="00DF61D6" w:rsidRPr="00DF61D6" w:rsidRDefault="00DF61D6" w:rsidP="00DF61D6">
      <w:pPr>
        <w:jc w:val="both"/>
        <w:rPr>
          <w:b w:val="0"/>
          <w:sz w:val="24"/>
          <w:szCs w:val="24"/>
          <w:lang w:eastAsia="en-US"/>
        </w:rPr>
      </w:pP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848"/>
        <w:gridCol w:w="2567"/>
        <w:gridCol w:w="843"/>
        <w:gridCol w:w="744"/>
        <w:gridCol w:w="941"/>
      </w:tblGrid>
      <w:tr w:rsidR="00DF61D6" w:rsidRPr="00DF61D6" w14:paraId="2BE6CE4C" w14:textId="77777777" w:rsidTr="00767595"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169C2E6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pt-BR" w:eastAsia="en-US"/>
              </w:rPr>
            </w:pPr>
            <w:r w:rsidRPr="00DF61D6">
              <w:rPr>
                <w:b w:val="0"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166B524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pt-BR" w:eastAsia="en-US"/>
              </w:rPr>
            </w:pPr>
            <w:r w:rsidRPr="00DF61D6">
              <w:rPr>
                <w:b w:val="0"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3FF9C5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Đến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D5DF6A6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8CC105A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Rời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9C2291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 </w:t>
            </w:r>
          </w:p>
        </w:tc>
      </w:tr>
      <w:tr w:rsidR="00DF61D6" w:rsidRPr="00DF61D6" w14:paraId="74E4D0B7" w14:textId="77777777" w:rsidTr="0076759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085073C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1. Tên phương tiện: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A736988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5. Tên cầu, bến cảng sẽ cập:</w:t>
            </w:r>
          </w:p>
        </w:tc>
        <w:tc>
          <w:tcPr>
            <w:tcW w:w="3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8A44CFD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6. Thời gian hoạt động tại cảng:</w:t>
            </w:r>
          </w:p>
          <w:p w14:paraId="322A63CC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bCs/>
                <w:i/>
                <w:iCs/>
                <w:sz w:val="20"/>
                <w:szCs w:val="20"/>
                <w:lang w:val="en-US" w:eastAsia="en-US"/>
              </w:rPr>
              <w:t>Thời gian đến cảng:</w:t>
            </w:r>
          </w:p>
          <w:p w14:paraId="1F435371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bCs/>
                <w:i/>
                <w:iCs/>
                <w:sz w:val="20"/>
                <w:szCs w:val="20"/>
                <w:lang w:val="en-US" w:eastAsia="en-US"/>
              </w:rPr>
              <w:t>Thời gian rời cảng:</w:t>
            </w:r>
          </w:p>
        </w:tc>
      </w:tr>
      <w:tr w:rsidR="00DF61D6" w:rsidRPr="00DF61D6" w14:paraId="116FBE1F" w14:textId="77777777" w:rsidTr="0076759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928054E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2. Số đăng ký: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886" w14:textId="77777777" w:rsidR="00DF61D6" w:rsidRPr="00DF61D6" w:rsidRDefault="00DF61D6" w:rsidP="00DF61D6">
            <w:pPr>
              <w:spacing w:line="256" w:lineRule="auto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7673" w14:textId="77777777" w:rsidR="00DF61D6" w:rsidRPr="00DF61D6" w:rsidRDefault="00DF61D6" w:rsidP="00DF61D6">
            <w:pPr>
              <w:spacing w:line="256" w:lineRule="auto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F61D6" w:rsidRPr="00DF61D6" w14:paraId="7DE61760" w14:textId="77777777" w:rsidTr="0076759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6DD626A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3. Dung tích: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61523FE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7. Cảng, bến rời cuối cùng</w:t>
            </w:r>
          </w:p>
        </w:tc>
        <w:tc>
          <w:tcPr>
            <w:tcW w:w="3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412BCEA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8. Cảng/bến kế tiếp</w:t>
            </w:r>
          </w:p>
        </w:tc>
      </w:tr>
      <w:tr w:rsidR="00DF61D6" w:rsidRPr="00DF61D6" w14:paraId="25A6C189" w14:textId="77777777" w:rsidTr="0076759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F1BAAD1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4. Trọng tải: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1852" w14:textId="77777777" w:rsidR="00DF61D6" w:rsidRPr="00DF61D6" w:rsidRDefault="00DF61D6" w:rsidP="00DF61D6">
            <w:pPr>
              <w:spacing w:line="256" w:lineRule="auto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007F" w14:textId="77777777" w:rsidR="00DF61D6" w:rsidRPr="00DF61D6" w:rsidRDefault="00DF61D6" w:rsidP="00DF61D6">
            <w:pPr>
              <w:spacing w:line="256" w:lineRule="auto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F61D6" w:rsidRPr="00DF61D6" w14:paraId="111E7182" w14:textId="77777777" w:rsidTr="00767595">
        <w:tc>
          <w:tcPr>
            <w:tcW w:w="1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95B5D7E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9. Tên thuyền trưởng</w:t>
            </w:r>
          </w:p>
        </w:tc>
      </w:tr>
      <w:tr w:rsidR="00DF61D6" w:rsidRPr="00DF61D6" w14:paraId="78B21B05" w14:textId="77777777" w:rsidTr="00767595">
        <w:tc>
          <w:tcPr>
            <w:tcW w:w="1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7F54DAF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10. Tên, địa chỉ, số điện thoại của chủ phương tiện:</w:t>
            </w:r>
          </w:p>
        </w:tc>
      </w:tr>
      <w:tr w:rsidR="00DF61D6" w:rsidRPr="00DF61D6" w14:paraId="618336DA" w14:textId="77777777" w:rsidTr="00767595">
        <w:tc>
          <w:tcPr>
            <w:tcW w:w="1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3C396F6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11. Hàng hóa, số lượng xếp/dỡ:</w:t>
            </w:r>
          </w:p>
        </w:tc>
      </w:tr>
      <w:tr w:rsidR="00DF61D6" w:rsidRPr="00DF61D6" w14:paraId="79B98E14" w14:textId="77777777" w:rsidTr="00767595">
        <w:tc>
          <w:tcPr>
            <w:tcW w:w="1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1DC4116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DF61D6">
              <w:rPr>
                <w:b w:val="0"/>
                <w:sz w:val="20"/>
                <w:szCs w:val="20"/>
                <w:lang w:val="en-US" w:eastAsia="en-US"/>
              </w:rPr>
              <w:t>12. Mã số Giấy phép rời cảng, bến điện tử (*):</w:t>
            </w:r>
          </w:p>
        </w:tc>
      </w:tr>
    </w:tbl>
    <w:p w14:paraId="5E8C9219" w14:textId="77777777" w:rsidR="00DF61D6" w:rsidRPr="00DF61D6" w:rsidRDefault="00DF61D6" w:rsidP="00DF61D6">
      <w:pPr>
        <w:spacing w:after="120" w:line="264" w:lineRule="auto"/>
        <w:ind w:firstLine="142"/>
        <w:jc w:val="both"/>
        <w:rPr>
          <w:b w:val="0"/>
          <w:sz w:val="20"/>
          <w:szCs w:val="20"/>
          <w:lang w:val="en-US" w:eastAsia="en-US"/>
        </w:rPr>
      </w:pPr>
      <w:r w:rsidRPr="00DF61D6">
        <w:rPr>
          <w:b w:val="0"/>
          <w:sz w:val="20"/>
          <w:szCs w:val="20"/>
          <w:lang w:val="en-US" w:eastAsia="en-US"/>
        </w:rPr>
        <w:t>(*) Mục này chỉ khai khi phương tiện đến cảng.</w:t>
      </w:r>
    </w:p>
    <w:p w14:paraId="51CDAB2A" w14:textId="77777777" w:rsidR="00DF61D6" w:rsidRPr="00DF61D6" w:rsidRDefault="00DF61D6" w:rsidP="00DF61D6">
      <w:pPr>
        <w:spacing w:after="120" w:line="264" w:lineRule="auto"/>
        <w:jc w:val="both"/>
        <w:rPr>
          <w:b w:val="0"/>
          <w:sz w:val="20"/>
          <w:szCs w:val="20"/>
          <w:lang w:val="en-US" w:eastAsia="en-US"/>
        </w:rPr>
      </w:pPr>
      <w:r w:rsidRPr="00DF61D6">
        <w:rPr>
          <w:b w:val="0"/>
          <w:sz w:val="20"/>
          <w:szCs w:val="20"/>
          <w:lang w:val="en-US" w:eastAsia="en-US"/>
        </w:rPr>
        <w:t> </w:t>
      </w:r>
    </w:p>
    <w:p w14:paraId="5A2C3B2E" w14:textId="77777777" w:rsidR="00DF61D6" w:rsidRPr="00DF61D6" w:rsidRDefault="00DF61D6" w:rsidP="00DF61D6">
      <w:pPr>
        <w:spacing w:after="120" w:line="264" w:lineRule="auto"/>
        <w:jc w:val="both"/>
        <w:rPr>
          <w:b w:val="0"/>
          <w:i/>
          <w:sz w:val="20"/>
          <w:szCs w:val="20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5049"/>
      </w:tblGrid>
      <w:tr w:rsidR="00DF61D6" w:rsidRPr="00DF61D6" w14:paraId="7B9A9B20" w14:textId="77777777" w:rsidTr="00767595">
        <w:tc>
          <w:tcPr>
            <w:tcW w:w="6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3424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</w:p>
          <w:p w14:paraId="59C84083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</w:p>
          <w:p w14:paraId="725FD01B" w14:textId="77777777" w:rsidR="00DF61D6" w:rsidRPr="00DF61D6" w:rsidRDefault="00DF61D6" w:rsidP="00DF61D6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6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98F0" w14:textId="77777777" w:rsidR="00DF61D6" w:rsidRPr="00DF61D6" w:rsidRDefault="00DF61D6" w:rsidP="00DF61D6">
            <w:pPr>
              <w:spacing w:after="120" w:line="264" w:lineRule="auto"/>
              <w:jc w:val="center"/>
              <w:rPr>
                <w:bCs/>
                <w:sz w:val="26"/>
                <w:szCs w:val="20"/>
                <w:lang w:val="en-US" w:eastAsia="en-US"/>
              </w:rPr>
            </w:pPr>
            <w:r w:rsidRPr="00DF61D6">
              <w:rPr>
                <w:b w:val="0"/>
                <w:bCs/>
                <w:i/>
                <w:iCs/>
                <w:sz w:val="26"/>
                <w:szCs w:val="20"/>
                <w:lang w:val="en-US" w:eastAsia="en-US"/>
              </w:rPr>
              <w:t>…, ngày ... tháng ... năm …</w:t>
            </w:r>
            <w:r w:rsidRPr="00DF61D6">
              <w:rPr>
                <w:b w:val="0"/>
                <w:sz w:val="26"/>
                <w:szCs w:val="20"/>
                <w:lang w:val="en-US" w:eastAsia="en-US"/>
              </w:rPr>
              <w:br/>
            </w:r>
            <w:r w:rsidRPr="00DF61D6">
              <w:rPr>
                <w:bCs/>
                <w:sz w:val="26"/>
                <w:szCs w:val="20"/>
                <w:lang w:val="en-US" w:eastAsia="en-US"/>
              </w:rPr>
              <w:t>Thuyền trưởng (</w:t>
            </w:r>
            <w:r w:rsidRPr="00DF61D6">
              <w:rPr>
                <w:bCs/>
                <w:i/>
                <w:iCs/>
                <w:sz w:val="26"/>
                <w:szCs w:val="20"/>
                <w:lang w:val="en-US" w:eastAsia="en-US"/>
              </w:rPr>
              <w:t>hoặc người được ủy quyền</w:t>
            </w:r>
            <w:r w:rsidRPr="00DF61D6">
              <w:rPr>
                <w:bCs/>
                <w:sz w:val="26"/>
                <w:szCs w:val="20"/>
                <w:lang w:val="en-US" w:eastAsia="en-US"/>
              </w:rPr>
              <w:t xml:space="preserve"> hoặc đại lý)</w:t>
            </w:r>
          </w:p>
          <w:p w14:paraId="315B1637" w14:textId="77777777" w:rsidR="00DF61D6" w:rsidRPr="00DF61D6" w:rsidRDefault="00DF61D6" w:rsidP="00DF61D6">
            <w:pPr>
              <w:spacing w:after="120" w:line="264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  <w:p w14:paraId="0E700C75" w14:textId="77777777" w:rsidR="00DF61D6" w:rsidRPr="00DF61D6" w:rsidRDefault="00DF61D6" w:rsidP="00DF61D6">
            <w:pPr>
              <w:spacing w:after="120" w:line="264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3F102533" w14:textId="77777777" w:rsidR="00E2253E" w:rsidRPr="00DF61D6" w:rsidRDefault="00E2253E" w:rsidP="00DF61D6">
      <w:pPr>
        <w:rPr>
          <w:lang w:val="en-US"/>
        </w:rPr>
      </w:pPr>
    </w:p>
    <w:sectPr w:rsidR="00E2253E" w:rsidRPr="00DF61D6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455</cp:revision>
  <cp:lastPrinted>2023-09-08T08:44:00Z</cp:lastPrinted>
  <dcterms:created xsi:type="dcterms:W3CDTF">2025-02-20T13:12:00Z</dcterms:created>
  <dcterms:modified xsi:type="dcterms:W3CDTF">2025-04-02T02:40:00Z</dcterms:modified>
</cp:coreProperties>
</file>