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465C" w14:textId="77777777" w:rsidR="00A80A20" w:rsidRPr="00A80A20" w:rsidRDefault="00A80A20" w:rsidP="00A80A20">
      <w:pPr>
        <w:jc w:val="both"/>
        <w:rPr>
          <w:rFonts w:eastAsia="Calibri"/>
          <w:lang w:eastAsia="en-US"/>
        </w:rPr>
      </w:pPr>
      <w:r w:rsidRPr="00A80A20">
        <w:rPr>
          <w:rFonts w:eastAsia="Calibri"/>
          <w:iCs/>
          <w:lang w:eastAsia="en-US"/>
        </w:rPr>
        <w:t xml:space="preserve">Mẫu </w:t>
      </w:r>
      <w:r w:rsidRPr="00A80A20">
        <w:rPr>
          <w:rFonts w:eastAsia="Calibri"/>
          <w:bCs/>
          <w:lang w:eastAsia="en-US"/>
        </w:rPr>
        <w:t>đơn đề nghị cho phép tàu biển nước ngoài có động cơ chạy bằng</w:t>
      </w:r>
      <w:r w:rsidRPr="00A80A20">
        <w:rPr>
          <w:rFonts w:eastAsia="Calibri"/>
          <w:lang w:eastAsia="en-US"/>
        </w:rPr>
        <w:t xml:space="preserve"> </w:t>
      </w:r>
      <w:r w:rsidRPr="00A80A20">
        <w:rPr>
          <w:rFonts w:eastAsia="Calibri"/>
          <w:bCs/>
          <w:lang w:eastAsia="en-US"/>
        </w:rPr>
        <w:t>năng lượng hạt nhân, tàu vận chuyển chất phóng xạ đến cảng biển:</w:t>
      </w:r>
    </w:p>
    <w:p w14:paraId="5E7330A8" w14:textId="77777777" w:rsidR="00A80A20" w:rsidRPr="00A80A20" w:rsidRDefault="00A80A20" w:rsidP="00A80A20">
      <w:pPr>
        <w:jc w:val="both"/>
        <w:rPr>
          <w:rFonts w:eastAsia="Calibri"/>
          <w:b w:val="0"/>
          <w:i/>
          <w:iCs/>
          <w:lang w:eastAsia="en-US"/>
        </w:rPr>
      </w:pPr>
    </w:p>
    <w:tbl>
      <w:tblPr>
        <w:tblW w:w="9209" w:type="dxa"/>
        <w:jc w:val="center"/>
        <w:tblLook w:val="04A0" w:firstRow="1" w:lastRow="0" w:firstColumn="1" w:lastColumn="0" w:noHBand="0" w:noVBand="1"/>
      </w:tblPr>
      <w:tblGrid>
        <w:gridCol w:w="3397"/>
        <w:gridCol w:w="5812"/>
      </w:tblGrid>
      <w:tr w:rsidR="00000000" w:rsidRPr="00A80A20" w14:paraId="42A82E65" w14:textId="77777777">
        <w:trPr>
          <w:jc w:val="center"/>
        </w:trPr>
        <w:tc>
          <w:tcPr>
            <w:tcW w:w="3397" w:type="dxa"/>
            <w:shd w:val="clear" w:color="auto" w:fill="auto"/>
          </w:tcPr>
          <w:p w14:paraId="041E72FA" w14:textId="77777777" w:rsidR="00A80A20" w:rsidRPr="00A80A20" w:rsidRDefault="00A80A20">
            <w:pPr>
              <w:jc w:val="center"/>
              <w:rPr>
                <w:rFonts w:eastAsia="Calibri"/>
                <w:color w:val="000000"/>
                <w:sz w:val="24"/>
                <w:szCs w:val="24"/>
                <w:vertAlign w:val="superscript"/>
                <w:lang w:eastAsia="en-US"/>
              </w:rPr>
            </w:pPr>
            <w:r w:rsidRPr="00A80A20">
              <w:rPr>
                <w:rFonts w:eastAsia="Calibri"/>
                <w:bCs/>
                <w:color w:val="000000"/>
                <w:sz w:val="24"/>
                <w:szCs w:val="24"/>
                <w:lang w:eastAsia="en-US"/>
              </w:rPr>
              <w:t>TÊN CHỦ ĐẦU TƯ</w:t>
            </w:r>
            <w:r w:rsidRPr="00A80A20">
              <w:rPr>
                <w:rFonts w:eastAsia="Calibri"/>
                <w:color w:val="000000"/>
                <w:sz w:val="24"/>
                <w:szCs w:val="24"/>
                <w:lang w:eastAsia="en-US"/>
              </w:rPr>
              <w:br/>
            </w:r>
            <w:r w:rsidRPr="00A80A20">
              <w:rPr>
                <w:rFonts w:eastAsia="Calibri"/>
                <w:color w:val="000000"/>
                <w:sz w:val="24"/>
                <w:szCs w:val="24"/>
                <w:vertAlign w:val="superscript"/>
                <w:lang w:eastAsia="en-US"/>
              </w:rPr>
              <w:t>_____________</w:t>
            </w:r>
          </w:p>
          <w:p w14:paraId="1F2DA169" w14:textId="77777777" w:rsidR="00A80A20" w:rsidRPr="00A80A20" w:rsidRDefault="00A80A20">
            <w:pPr>
              <w:jc w:val="center"/>
              <w:rPr>
                <w:rFonts w:eastAsia="Calibri"/>
                <w:color w:val="000000"/>
                <w:sz w:val="24"/>
                <w:szCs w:val="24"/>
                <w:lang w:eastAsia="en-US"/>
              </w:rPr>
            </w:pPr>
          </w:p>
          <w:p w14:paraId="349602A6" w14:textId="77777777" w:rsidR="00A80A20" w:rsidRPr="00A80A20" w:rsidRDefault="00A80A20">
            <w:pPr>
              <w:jc w:val="center"/>
              <w:rPr>
                <w:rFonts w:eastAsia="Calibri"/>
                <w:color w:val="000000"/>
                <w:sz w:val="24"/>
                <w:szCs w:val="24"/>
                <w:lang w:eastAsia="en-US"/>
              </w:rPr>
            </w:pPr>
            <w:r w:rsidRPr="00A80A20">
              <w:rPr>
                <w:rFonts w:eastAsia="Calibri"/>
                <w:color w:val="000000"/>
                <w:sz w:val="24"/>
                <w:szCs w:val="24"/>
                <w:lang w:eastAsia="en-US"/>
              </w:rPr>
              <w:t>Số:……..</w:t>
            </w:r>
          </w:p>
        </w:tc>
        <w:tc>
          <w:tcPr>
            <w:tcW w:w="5812" w:type="dxa"/>
            <w:shd w:val="clear" w:color="auto" w:fill="auto"/>
          </w:tcPr>
          <w:p w14:paraId="79F07B69" w14:textId="3AAD6A0B" w:rsidR="00A80A20" w:rsidRPr="00A80A20" w:rsidRDefault="00A80A20">
            <w:pPr>
              <w:jc w:val="center"/>
              <w:rPr>
                <w:rFonts w:eastAsia="Calibri"/>
                <w:i/>
                <w:iCs/>
                <w:color w:val="000000"/>
                <w:sz w:val="24"/>
                <w:szCs w:val="24"/>
                <w:lang w:eastAsia="en-US"/>
              </w:rPr>
            </w:pPr>
            <w:r>
              <w:rPr>
                <w:rFonts w:eastAsia="Calibri"/>
                <w:noProof/>
                <w:color w:val="FF0000"/>
              </w:rPr>
              <w:pict w14:anchorId="73B530F2">
                <v:line id="Straight Connector 5" o:spid="_x0000_s2050" style="position:absolute;left:0;text-align:left;z-index:1;visibility:visible;mso-wrap-style:square;mso-wrap-distance-left:9pt;mso-wrap-distance-top:0;mso-wrap-distance-right:9pt;mso-wrap-distance-bottom:0;mso-position-horizontal:absolute;mso-position-horizontal-relative:text;mso-position-vertical:absolute;mso-position-vertical-relative:text" from="67.8pt,29.6pt" to="212.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" strokecolor="windowText" strokeweight=".5pt">
                  <v:stroke joinstyle="miter"/>
                </v:line>
              </w:pict>
            </w:r>
            <w:r w:rsidRPr="00A80A20">
              <w:rPr>
                <w:rFonts w:eastAsia="Calibri"/>
                <w:bCs/>
                <w:color w:val="000000"/>
                <w:sz w:val="24"/>
                <w:szCs w:val="24"/>
                <w:lang w:eastAsia="en-US"/>
              </w:rPr>
              <w:t>CỘNG HÒA XÃ HỘI CHỦ NGHĨA VIỆT NAM</w:t>
            </w:r>
            <w:r w:rsidRPr="00A80A20">
              <w:rPr>
                <w:rFonts w:eastAsia="Calibri"/>
                <w:bCs/>
                <w:color w:val="000000"/>
                <w:sz w:val="24"/>
                <w:szCs w:val="24"/>
                <w:lang w:eastAsia="en-US"/>
              </w:rPr>
              <w:br/>
              <w:t>Độc lập - Tự do - Hạnh phúc</w:t>
            </w:r>
            <w:r w:rsidRPr="00A80A20">
              <w:rPr>
                <w:rFonts w:eastAsia="Calibri"/>
                <w:bCs/>
                <w:color w:val="000000"/>
                <w:sz w:val="24"/>
                <w:szCs w:val="24"/>
                <w:lang w:eastAsia="en-US"/>
              </w:rPr>
              <w:br/>
            </w:r>
          </w:p>
          <w:p w14:paraId="19BB5492" w14:textId="77777777" w:rsidR="00A80A20" w:rsidRPr="00A80A20" w:rsidRDefault="00A80A20">
            <w:pPr>
              <w:jc w:val="center"/>
              <w:rPr>
                <w:rFonts w:eastAsia="Calibri"/>
                <w:color w:val="000000"/>
                <w:sz w:val="24"/>
                <w:szCs w:val="24"/>
                <w:lang w:val="en-US" w:eastAsia="en-US"/>
              </w:rPr>
            </w:pPr>
            <w:r w:rsidRPr="00A80A20">
              <w:rPr>
                <w:rFonts w:eastAsia="Calibri"/>
                <w:i/>
                <w:iCs/>
                <w:color w:val="000000"/>
                <w:sz w:val="24"/>
                <w:szCs w:val="24"/>
                <w:lang w:val="en-US" w:eastAsia="en-US"/>
              </w:rPr>
              <w:t>……., ngày … tháng … năm …</w:t>
            </w:r>
          </w:p>
        </w:tc>
      </w:tr>
    </w:tbl>
    <w:p w14:paraId="4908ABDD" w14:textId="77777777" w:rsidR="00A80A20" w:rsidRPr="00A80A20" w:rsidRDefault="00A80A20" w:rsidP="00A80A20">
      <w:pPr>
        <w:jc w:val="center"/>
        <w:rPr>
          <w:rFonts w:eastAsia="Calibri"/>
          <w:bCs/>
          <w:sz w:val="24"/>
          <w:szCs w:val="24"/>
          <w:lang w:val="en-US" w:eastAsia="en-US"/>
        </w:rPr>
      </w:pPr>
    </w:p>
    <w:p w14:paraId="6CB60896" w14:textId="77777777" w:rsidR="00A80A20" w:rsidRPr="00A80A20" w:rsidRDefault="00A80A20" w:rsidP="00A80A20">
      <w:pPr>
        <w:jc w:val="center"/>
        <w:rPr>
          <w:rFonts w:eastAsia="Calibri"/>
          <w:b w:val="0"/>
          <w:sz w:val="26"/>
          <w:szCs w:val="26"/>
          <w:lang w:val="en-US" w:eastAsia="en-US"/>
        </w:rPr>
      </w:pPr>
      <w:r w:rsidRPr="00A80A20">
        <w:rPr>
          <w:rFonts w:eastAsia="Calibri"/>
          <w:bCs/>
          <w:sz w:val="26"/>
          <w:szCs w:val="26"/>
          <w:lang w:val="en-US" w:eastAsia="en-US"/>
        </w:rPr>
        <w:t>ĐƠN ĐỀ NGHỊ</w:t>
      </w:r>
    </w:p>
    <w:p w14:paraId="1E745163" w14:textId="77777777" w:rsidR="00A80A20" w:rsidRPr="00A80A20" w:rsidRDefault="00A80A20" w:rsidP="00A80A20">
      <w:pPr>
        <w:jc w:val="center"/>
        <w:rPr>
          <w:rFonts w:eastAsia="Calibri"/>
          <w:bCs/>
          <w:sz w:val="26"/>
          <w:szCs w:val="26"/>
          <w:lang w:val="en-US" w:eastAsia="en-US"/>
        </w:rPr>
      </w:pPr>
      <w:r w:rsidRPr="00A80A20">
        <w:rPr>
          <w:rFonts w:eastAsia="Calibri"/>
          <w:bCs/>
          <w:sz w:val="26"/>
          <w:szCs w:val="26"/>
          <w:lang w:val="en-US" w:eastAsia="en-US"/>
        </w:rPr>
        <w:t>Cho phép tàu biển nước ngoài có động cơ chạy bằng</w:t>
      </w:r>
      <w:r w:rsidRPr="00A80A20">
        <w:rPr>
          <w:rFonts w:eastAsia="Calibri"/>
          <w:b w:val="0"/>
          <w:sz w:val="26"/>
          <w:szCs w:val="26"/>
          <w:lang w:val="en-US" w:eastAsia="en-US"/>
        </w:rPr>
        <w:br/>
      </w:r>
      <w:r w:rsidRPr="00A80A20">
        <w:rPr>
          <w:rFonts w:eastAsia="Calibri"/>
          <w:bCs/>
          <w:sz w:val="26"/>
          <w:szCs w:val="26"/>
          <w:lang w:val="en-US" w:eastAsia="en-US"/>
        </w:rPr>
        <w:t>năng lượng hạt nhân, tàu vận chuyển chất phóng xạ đến cảng biển</w:t>
      </w:r>
    </w:p>
    <w:p w14:paraId="6F631635" w14:textId="77777777" w:rsidR="00A80A20" w:rsidRPr="00A80A20" w:rsidRDefault="00A80A20" w:rsidP="00A80A20">
      <w:pPr>
        <w:jc w:val="center"/>
        <w:rPr>
          <w:rFonts w:eastAsia="Calibri"/>
          <w:bCs/>
          <w:sz w:val="26"/>
          <w:szCs w:val="26"/>
          <w:vertAlign w:val="superscript"/>
          <w:lang w:val="en-US" w:eastAsia="en-US"/>
        </w:rPr>
      </w:pPr>
      <w:r w:rsidRPr="00A80A20">
        <w:rPr>
          <w:rFonts w:eastAsia="Calibri"/>
          <w:bCs/>
          <w:sz w:val="26"/>
          <w:szCs w:val="26"/>
          <w:vertAlign w:val="superscript"/>
          <w:lang w:val="en-US" w:eastAsia="en-US"/>
        </w:rPr>
        <w:t>_______________</w:t>
      </w:r>
    </w:p>
    <w:p w14:paraId="4757E7E3" w14:textId="77777777" w:rsidR="00A80A20" w:rsidRPr="00A80A20" w:rsidRDefault="00A80A20" w:rsidP="00A80A20">
      <w:pPr>
        <w:jc w:val="right"/>
        <w:rPr>
          <w:rFonts w:eastAsia="Calibri"/>
          <w:sz w:val="24"/>
          <w:szCs w:val="24"/>
          <w:lang w:val="en-US" w:eastAsia="en-US"/>
        </w:rPr>
      </w:pPr>
    </w:p>
    <w:p w14:paraId="1267DA64" w14:textId="77777777" w:rsidR="00A80A20" w:rsidRPr="00A80A20" w:rsidRDefault="00A80A20" w:rsidP="00A80A20">
      <w:pPr>
        <w:jc w:val="center"/>
        <w:rPr>
          <w:rFonts w:eastAsia="Calibri"/>
          <w:b w:val="0"/>
          <w:sz w:val="24"/>
          <w:szCs w:val="24"/>
          <w:lang w:val="en-US" w:eastAsia="en-US"/>
        </w:rPr>
      </w:pPr>
      <w:r w:rsidRPr="00A80A20">
        <w:rPr>
          <w:rFonts w:eastAsia="Calibri"/>
          <w:b w:val="0"/>
          <w:sz w:val="24"/>
          <w:szCs w:val="24"/>
          <w:lang w:val="en-US" w:eastAsia="en-US"/>
        </w:rPr>
        <w:t xml:space="preserve">Kính gửi: </w:t>
      </w:r>
      <w:r w:rsidRPr="00A80A20">
        <w:rPr>
          <w:b w:val="0"/>
          <w:sz w:val="26"/>
          <w:szCs w:val="26"/>
          <w:lang w:eastAsia="en-US"/>
        </w:rPr>
        <w:t xml:space="preserve">Bộ </w:t>
      </w:r>
      <w:r w:rsidRPr="00A80A20">
        <w:rPr>
          <w:b w:val="0"/>
          <w:sz w:val="26"/>
          <w:szCs w:val="26"/>
          <w:lang w:val="en-US" w:eastAsia="en-US"/>
        </w:rPr>
        <w:t>Xây dựng</w:t>
      </w:r>
      <w:r w:rsidRPr="00A80A20">
        <w:rPr>
          <w:rFonts w:eastAsia="Calibri"/>
          <w:b w:val="0"/>
          <w:sz w:val="24"/>
          <w:szCs w:val="24"/>
          <w:lang w:val="en-US" w:eastAsia="en-US"/>
        </w:rPr>
        <w:t>.</w:t>
      </w:r>
    </w:p>
    <w:p w14:paraId="3531E986" w14:textId="77777777" w:rsidR="00A80A20" w:rsidRPr="00A80A20" w:rsidRDefault="00A80A20" w:rsidP="00A80A20">
      <w:pPr>
        <w:jc w:val="center"/>
        <w:rPr>
          <w:rFonts w:eastAsia="Calibri"/>
          <w:b w:val="0"/>
          <w:sz w:val="24"/>
          <w:szCs w:val="24"/>
          <w:lang w:val="en-US" w:eastAsia="en-US"/>
        </w:rPr>
      </w:pPr>
    </w:p>
    <w:p w14:paraId="56D88030"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Tên người làm thủ tục: ………………………………………………………………….</w:t>
      </w:r>
    </w:p>
    <w:p w14:paraId="4ABA885B"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Đăng ký kinh doanh số …….…… ngày …… tháng ….. năm …. tại ………………….</w:t>
      </w:r>
    </w:p>
    <w:p w14:paraId="710DD981"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Địa chỉ:…………………………………………………………………………………</w:t>
      </w:r>
    </w:p>
    <w:p w14:paraId="3B5E30E2"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Số điện thoại liên hệ: …………………………………………………………………</w:t>
      </w:r>
    </w:p>
    <w:p w14:paraId="2786343B"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 xml:space="preserve">Đề nghị </w:t>
      </w:r>
      <w:r w:rsidRPr="00A80A20">
        <w:rPr>
          <w:b w:val="0"/>
          <w:sz w:val="26"/>
          <w:szCs w:val="26"/>
          <w:lang w:eastAsia="en-US"/>
        </w:rPr>
        <w:t xml:space="preserve">Bộ </w:t>
      </w:r>
      <w:r w:rsidRPr="00A80A20">
        <w:rPr>
          <w:b w:val="0"/>
          <w:sz w:val="26"/>
          <w:szCs w:val="26"/>
          <w:lang w:val="en-US" w:eastAsia="en-US"/>
        </w:rPr>
        <w:t>Xây dựng</w:t>
      </w:r>
      <w:r w:rsidRPr="00A80A20">
        <w:rPr>
          <w:b w:val="0"/>
          <w:sz w:val="26"/>
          <w:szCs w:val="26"/>
          <w:lang w:eastAsia="en-US"/>
        </w:rPr>
        <w:t xml:space="preserve"> </w:t>
      </w:r>
      <w:r w:rsidRPr="00A80A20">
        <w:rPr>
          <w:rFonts w:eastAsia="Calibri"/>
          <w:b w:val="0"/>
          <w:sz w:val="24"/>
          <w:szCs w:val="24"/>
          <w:lang w:val="en-US" w:eastAsia="en-US"/>
        </w:rPr>
        <w:t>xem xét, chấp thuận cho phép tàu biển nước ngoài có động cơ chạy bằng năng lượng hạt nhân, tàu vận chuyển chất phóng xạ đến cảng biển theo quy định, với các thông tin dưới đây:</w:t>
      </w:r>
    </w:p>
    <w:p w14:paraId="628E8503"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1. Tên tàu biển: …………………………………………………………………………</w:t>
      </w:r>
    </w:p>
    <w:p w14:paraId="1091AC2B"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2. Quốc tịch tàu biển: …………………………………………………….……………</w:t>
      </w:r>
    </w:p>
    <w:p w14:paraId="3F86AC90"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3. Chủ tàu: ……………………………………………………………..………………</w:t>
      </w:r>
    </w:p>
    <w:p w14:paraId="2C96D9F8"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4. Cảng biển hoặc bến cảng, cầu cảng tàu vào: ……………………………………….</w:t>
      </w:r>
    </w:p>
    <w:p w14:paraId="3234C7C6"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5. Lý do, sự cần thiết vào cảng: ……………………………………….……………….</w:t>
      </w:r>
    </w:p>
    <w:p w14:paraId="2DE0D81D"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6. Thời gian dự kiến hoạt động tại Việt Nam: …………………………………………..</w:t>
      </w:r>
    </w:p>
    <w:p w14:paraId="25CF9A91"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7. Bản sao ý kiến của các cơ quan liên quan (nếu có): ……………..…………………</w:t>
      </w:r>
    </w:p>
    <w:p w14:paraId="286971D6"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8. Bản sao các văn bản có liên quan (nếu có): …………………………………………</w:t>
      </w:r>
    </w:p>
    <w:p w14:paraId="7040EB51"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9. Tài liệu kèm theo:…………………………………………………………………..</w:t>
      </w:r>
    </w:p>
    <w:p w14:paraId="059074B2"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 Bản sao giấy chứng nhận đăng ký tàu biển;</w:t>
      </w:r>
    </w:p>
    <w:p w14:paraId="11D9844B"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 Bản sao các giấy chứng nhận về an toàn hàng hải, an ninh hàng hải và phòng ngừa ô nhiễm môi trường của tàu.</w:t>
      </w:r>
    </w:p>
    <w:p w14:paraId="60B4EA7D" w14:textId="77777777" w:rsidR="00A80A20" w:rsidRPr="00A80A20" w:rsidRDefault="00A80A20" w:rsidP="00A80A20">
      <w:pPr>
        <w:ind w:firstLine="567"/>
        <w:jc w:val="both"/>
        <w:rPr>
          <w:rFonts w:eastAsia="Calibri"/>
          <w:b w:val="0"/>
          <w:sz w:val="24"/>
          <w:szCs w:val="24"/>
          <w:lang w:val="en-US" w:eastAsia="en-US"/>
        </w:rPr>
      </w:pPr>
      <w:r w:rsidRPr="00A80A20">
        <w:rPr>
          <w:rFonts w:eastAsia="Calibri"/>
          <w:b w:val="0"/>
          <w:sz w:val="24"/>
          <w:szCs w:val="24"/>
          <w:lang w:val="en-US" w:eastAsia="en-US"/>
        </w:rPr>
        <w:t xml:space="preserve">Kính đề nghị </w:t>
      </w:r>
      <w:r w:rsidRPr="00A80A20">
        <w:rPr>
          <w:b w:val="0"/>
          <w:sz w:val="26"/>
          <w:szCs w:val="26"/>
          <w:lang w:eastAsia="en-US"/>
        </w:rPr>
        <w:t xml:space="preserve">Bộ </w:t>
      </w:r>
      <w:r w:rsidRPr="00A80A20">
        <w:rPr>
          <w:b w:val="0"/>
          <w:sz w:val="26"/>
          <w:szCs w:val="26"/>
          <w:lang w:val="en-US" w:eastAsia="en-US"/>
        </w:rPr>
        <w:t>Xây dựng</w:t>
      </w:r>
      <w:r w:rsidRPr="00A80A20">
        <w:rPr>
          <w:b w:val="0"/>
          <w:sz w:val="26"/>
          <w:szCs w:val="26"/>
          <w:lang w:eastAsia="en-US"/>
        </w:rPr>
        <w:t xml:space="preserve"> </w:t>
      </w:r>
      <w:r w:rsidRPr="00A80A20">
        <w:rPr>
          <w:rFonts w:eastAsia="Calibri"/>
          <w:b w:val="0"/>
          <w:sz w:val="24"/>
          <w:szCs w:val="24"/>
          <w:lang w:val="en-US" w:eastAsia="en-US"/>
        </w:rPr>
        <w:t>xem xét, giải quyết.</w:t>
      </w:r>
    </w:p>
    <w:p w14:paraId="1794B4EC" w14:textId="77777777" w:rsidR="00A80A20" w:rsidRPr="00A80A20" w:rsidRDefault="00A80A20" w:rsidP="00A80A20">
      <w:pPr>
        <w:jc w:val="right"/>
        <w:rPr>
          <w:rFonts w:eastAsia="Calibri"/>
          <w:sz w:val="24"/>
          <w:szCs w:val="24"/>
          <w:lang w:val="en-US" w:eastAsia="en-US"/>
        </w:rPr>
      </w:pPr>
    </w:p>
    <w:tbl>
      <w:tblPr>
        <w:tblW w:w="5000" w:type="pct"/>
        <w:tblInd w:w="-15" w:type="dxa"/>
        <w:tblCellMar>
          <w:left w:w="0" w:type="dxa"/>
          <w:right w:w="0" w:type="dxa"/>
        </w:tblCellMar>
        <w:tblLook w:val="04A0" w:firstRow="1" w:lastRow="0" w:firstColumn="1" w:lastColumn="0" w:noHBand="0" w:noVBand="1"/>
      </w:tblPr>
      <w:tblGrid>
        <w:gridCol w:w="4599"/>
        <w:gridCol w:w="4646"/>
      </w:tblGrid>
      <w:tr w:rsidR="00A80A20" w:rsidRPr="00A80A20" w14:paraId="260A4026" w14:textId="77777777" w:rsidTr="00E4688B">
        <w:trPr>
          <w:trHeight w:val="690"/>
        </w:trPr>
        <w:tc>
          <w:tcPr>
            <w:tcW w:w="4503" w:type="dxa"/>
            <w:tcMar>
              <w:top w:w="0" w:type="dxa"/>
              <w:left w:w="108" w:type="dxa"/>
              <w:bottom w:w="0" w:type="dxa"/>
              <w:right w:w="108" w:type="dxa"/>
            </w:tcMar>
            <w:hideMark/>
          </w:tcPr>
          <w:p w14:paraId="3EED90B6" w14:textId="77777777" w:rsidR="00A80A20" w:rsidRPr="00A80A20" w:rsidRDefault="00A80A20" w:rsidP="00A80A20">
            <w:pPr>
              <w:jc w:val="center"/>
              <w:rPr>
                <w:rFonts w:eastAsia="Calibri"/>
                <w:b w:val="0"/>
                <w:sz w:val="24"/>
                <w:szCs w:val="24"/>
                <w:lang w:val="en-US" w:eastAsia="en-US"/>
              </w:rPr>
            </w:pPr>
            <w:r w:rsidRPr="00A80A20">
              <w:rPr>
                <w:rFonts w:eastAsia="Calibri"/>
                <w:b w:val="0"/>
                <w:sz w:val="24"/>
                <w:szCs w:val="24"/>
                <w:lang w:val="en-US" w:eastAsia="en-US"/>
              </w:rPr>
              <w:t> </w:t>
            </w:r>
          </w:p>
        </w:tc>
        <w:tc>
          <w:tcPr>
            <w:tcW w:w="4549" w:type="dxa"/>
            <w:tcMar>
              <w:top w:w="0" w:type="dxa"/>
              <w:left w:w="108" w:type="dxa"/>
              <w:bottom w:w="0" w:type="dxa"/>
              <w:right w:w="108" w:type="dxa"/>
            </w:tcMar>
            <w:hideMark/>
          </w:tcPr>
          <w:p w14:paraId="3AD55AD4" w14:textId="77777777" w:rsidR="00A80A20" w:rsidRPr="00A80A20" w:rsidRDefault="00A80A20" w:rsidP="00A80A20">
            <w:pPr>
              <w:jc w:val="center"/>
              <w:rPr>
                <w:rFonts w:eastAsia="Calibri"/>
                <w:b w:val="0"/>
                <w:sz w:val="24"/>
                <w:szCs w:val="24"/>
                <w:lang w:val="en-US" w:eastAsia="en-US"/>
              </w:rPr>
            </w:pPr>
            <w:r w:rsidRPr="00A80A20">
              <w:rPr>
                <w:rFonts w:eastAsia="Calibri"/>
                <w:bCs/>
                <w:sz w:val="24"/>
                <w:szCs w:val="24"/>
                <w:lang w:val="en-US" w:eastAsia="en-US"/>
              </w:rPr>
              <w:t>CHỦ ĐẦU TƯ</w:t>
            </w:r>
            <w:r w:rsidRPr="00A80A20">
              <w:rPr>
                <w:rFonts w:eastAsia="Calibri"/>
                <w:b w:val="0"/>
                <w:sz w:val="24"/>
                <w:szCs w:val="24"/>
                <w:lang w:val="en-US" w:eastAsia="en-US"/>
              </w:rPr>
              <w:br/>
            </w:r>
            <w:r w:rsidRPr="00A80A20">
              <w:rPr>
                <w:rFonts w:eastAsia="Calibri"/>
                <w:b w:val="0"/>
                <w:i/>
                <w:sz w:val="24"/>
                <w:szCs w:val="24"/>
                <w:lang w:val="en-US" w:eastAsia="en-US"/>
              </w:rPr>
              <w:t>(Ký, ghi rõ họ tên, đóng dấu)</w:t>
            </w:r>
          </w:p>
        </w:tc>
      </w:tr>
    </w:tbl>
    <w:p w14:paraId="3F102533" w14:textId="77777777" w:rsidR="00E2253E" w:rsidRPr="00A80A20" w:rsidRDefault="00E2253E" w:rsidP="00A80A20">
      <w:pPr>
        <w:rPr>
          <w:lang w:val="en-US"/>
        </w:rPr>
      </w:pPr>
    </w:p>
    <w:sectPr w:rsidR="00E2253E" w:rsidRPr="00A80A20" w:rsidSect="00A80A20">
      <w:headerReference w:type="default" r:id="rId8"/>
      <w:footerReference w:type="default" r:id="rId9"/>
      <w:footerReference w:type="first" r:id="rId10"/>
      <w:pgSz w:w="11909" w:h="16834" w:code="9"/>
      <w:pgMar w:top="1440" w:right="1440" w:bottom="1440" w:left="1440"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5E11C" w14:textId="77777777" w:rsidR="00166F53" w:rsidRDefault="00166F53">
      <w:r>
        <w:separator/>
      </w:r>
    </w:p>
  </w:endnote>
  <w:endnote w:type="continuationSeparator" w:id="0">
    <w:p w14:paraId="5D96362D" w14:textId="77777777" w:rsidR="00166F53" w:rsidRDefault="00166F53">
      <w:r>
        <w:continuationSeparator/>
      </w:r>
    </w:p>
  </w:endnote>
  <w:endnote w:type="continuationNotice" w:id="1">
    <w:p w14:paraId="096A693F" w14:textId="77777777" w:rsidR="00166F53" w:rsidRDefault="00166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E271" w14:textId="77777777" w:rsidR="00166F53" w:rsidRDefault="00166F53">
      <w:r>
        <w:separator/>
      </w:r>
    </w:p>
  </w:footnote>
  <w:footnote w:type="continuationSeparator" w:id="0">
    <w:p w14:paraId="0BD5EE0A" w14:textId="77777777" w:rsidR="00166F53" w:rsidRDefault="00166F53">
      <w:r>
        <w:continuationSeparator/>
      </w:r>
    </w:p>
  </w:footnote>
  <w:footnote w:type="continuationNotice" w:id="1">
    <w:p w14:paraId="5B92C526" w14:textId="77777777" w:rsidR="00166F53" w:rsidRDefault="00166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56874"/>
    <w:rsid w:val="00160001"/>
    <w:rsid w:val="001614E5"/>
    <w:rsid w:val="00161AC7"/>
    <w:rsid w:val="00161C3D"/>
    <w:rsid w:val="00162191"/>
    <w:rsid w:val="001624CC"/>
    <w:rsid w:val="0016467A"/>
    <w:rsid w:val="0016498A"/>
    <w:rsid w:val="00164E8F"/>
    <w:rsid w:val="00166F53"/>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8C3"/>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0A20"/>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3433"/>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uiPriority w:val="59"/>
    <w:rsid w:val="00A80A20"/>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449</cp:revision>
  <cp:lastPrinted>2023-09-08T08:44:00Z</cp:lastPrinted>
  <dcterms:created xsi:type="dcterms:W3CDTF">2025-02-20T13:12:00Z</dcterms:created>
  <dcterms:modified xsi:type="dcterms:W3CDTF">2025-04-01T09:10:00Z</dcterms:modified>
</cp:coreProperties>
</file>